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sz w:val="18"/>
          <w:szCs w:val="18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sz w:val="18"/>
          <w:szCs w:val="18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18"/>
          <w:szCs w:val="18"/>
          <w:u w:val="single"/>
        </w:rPr>
        <w:t>THORACIC SPINE EXAM</w:t>
        <w:tab/>
      </w:r>
      <w:r>
        <w:rPr>
          <w:rFonts w:cs="Times New Roman" w:ascii="Times New Roman" w:hAnsi="Times New Roman"/>
          <w:b/>
          <w:bCs/>
          <w:sz w:val="18"/>
          <w:szCs w:val="18"/>
        </w:rPr>
        <w:tab/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DATE:</w:t>
        <w:tab/>
        <w:tab/>
        <w:tab/>
        <w:t>PATIENT NAME:</w:t>
        <w:tab/>
        <w:tab/>
        <w:tab/>
        <w:tab/>
        <w:t>DOI: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3379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sz w:val="18"/>
          <w:szCs w:val="18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Mechanism of Injury: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18"/>
          <w:szCs w:val="18"/>
        </w:rPr>
        <w:t>Work Status:</w:t>
        <w:tab/>
        <w:tab/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Full Duty     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TPD     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TTD     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PPD     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PTD     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>RETIRED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Restrictions:</w:t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Symptom Location:  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Frequency (% time):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occasional 25%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intermittent 50%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frequent 75%    </w:t>
      </w:r>
      <w:r>
        <w:rPr>
          <w:rFonts w:cs="Times New Roman" w:ascii="Times New Roman" w:hAnsi="Times New Roman"/>
          <w:sz w:val="18"/>
          <w:szCs w:val="18"/>
        </w:rPr>
        <w:t xml:space="preserve">□ </w:t>
      </w:r>
      <w:r>
        <w:rPr>
          <w:rFonts w:cs="Times New Roman" w:ascii="Times New Roman" w:hAnsi="Times New Roman"/>
          <w:b/>
          <w:bCs/>
          <w:sz w:val="18"/>
          <w:szCs w:val="18"/>
        </w:rPr>
        <w:t>constant 90-100%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Numerical Rating:      /10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Disability Questionnaire Score (100% = Maximum Disability):               %            </w:t>
      </w:r>
      <w:r>
        <w:rPr>
          <w:rFonts w:cs="Times New Roman" w:ascii="Times New Roman" w:hAnsi="Times New Roman"/>
          <w:sz w:val="18"/>
          <w:szCs w:val="18"/>
        </w:rPr>
        <w:t>NOTE: Disability Questionnaire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18"/>
          <w:szCs w:val="18"/>
        </w:rPr>
        <w:t>Current Treatment, Medications, Brace/Splint and Responses: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Past Treatment, Medications, Brace/Splint and Responses: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page" w:leftFromText="180" w:rightFromText="180" w:tblpX="2030" w:tblpY="207"/>
        <w:tblW w:w="460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440"/>
        <w:gridCol w:w="1170"/>
      </w:tblGrid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THORACIC ROM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Lateral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Lateral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/45°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Rotation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Rotation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/>
            </w:pPr>
            <w:r>
              <w:rPr>
                <w:rFonts w:eastAsia="Tms Rmn 12pt;Times New Roman"/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3955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Provocative Testing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Compressive Force Through Shoulders    Pain Produced: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33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Distraction Through Axilla</w:t>
        <w:tab/>
        <w:tab/>
        <w:t xml:space="preserve">Pain Reduced: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Additional Provocative Testing</w:t>
      </w:r>
      <w:r>
        <w:rPr>
          <w:rFonts w:cs="Times New Roman" w:ascii="Times New Roman" w:hAnsi="Times New Roman"/>
          <w:b/>
          <w:bCs/>
          <w:sz w:val="20"/>
          <w:szCs w:val="20"/>
        </w:rPr>
        <w:t>:</w:t>
      </w:r>
    </w:p>
    <w:p>
      <w:pPr>
        <w:pStyle w:val="Normal"/>
        <w:spacing w:before="120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120" w:after="0"/>
        <w:rPr>
          <w:b w:val="false"/>
        </w:rPr>
      </w:pPr>
      <w:r>
        <w:rPr>
          <w:b w:val="false"/>
        </w:rPr>
      </w:r>
    </w:p>
    <w:p>
      <w:pPr>
        <w:pStyle w:val="Normal"/>
        <w:spacing w:before="120" w:after="0"/>
        <w:rPr/>
      </w:pPr>
      <w:r>
        <w:rPr>
          <w:b w:val="false"/>
        </w:rPr>
        <w:t xml:space="preserve">Provider Signature: </w:t>
      </w:r>
      <w:r>
        <w:rPr/>
        <w:t>_____________________________________________</w:t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30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rameContentsuser">
    <w:name w:val="Frame Contents (user)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LibreOffice/26.2.1.2$Windows_X86_64 LibreOffice_project/620$Build-2</Application>
  <AppVersion>15.0000</AppVersion>
  <Pages>1</Pages>
  <Words>155</Words>
  <Characters>843</Characters>
  <CharactersWithSpaces>1116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2026-08-04T17:40:00Z</dcterms:created>
  <dc:creator>Gary</dc:creator>
  <dc:description/>
  <dc:language>en-US</dc:language>
  <cp:lastModifiedBy/>
  <cp:lastPrinted>2004-08-30T20:02:00Z</cp:lastPrinted>
  <dcterms:modified xsi:type="dcterms:W3CDTF">2026-08-10T15:57:26Z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